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842F" w14:textId="50EF21E5" w:rsidR="009D513D" w:rsidRPr="009D513D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9D513D">
        <w:rPr>
          <w:rFonts w:ascii="Times New Roman" w:hAnsi="Times New Roman" w:cs="Times New Roman"/>
          <w:color w:val="FF0000"/>
        </w:rPr>
        <w:t>*PERSONALIZE THE INFORMATION</w:t>
      </w:r>
      <w:r w:rsidRPr="009D513D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9D513D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77328D" w:rsidRDefault="00EB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7328D" w:rsidRPr="0077328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]</w:t>
      </w:r>
    </w:p>
    <w:p w14:paraId="06D79C15" w14:textId="188B81E3" w:rsidR="0077328D" w:rsidRPr="0077328D" w:rsidRDefault="0077328D">
      <w:pPr>
        <w:rPr>
          <w:rFonts w:ascii="Times New Roman" w:hAnsi="Times New Roman" w:cs="Times New Roman"/>
        </w:rPr>
      </w:pPr>
    </w:p>
    <w:p w14:paraId="360F7D64" w14:textId="12C1FE3F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Request to attend Plain Talk About Literacy and Learning </w:t>
      </w:r>
    </w:p>
    <w:p w14:paraId="37437959" w14:textId="31FCF504" w:rsidR="0077328D" w:rsidRDefault="00425DB5">
      <w:hyperlink r:id="rId5" w:history="1">
        <w:r w:rsidRPr="00591AD7">
          <w:rPr>
            <w:rStyle w:val="Hyperlink"/>
          </w:rPr>
          <w:t>https://www.cdl.org/plain-talk/</w:t>
        </w:r>
      </w:hyperlink>
    </w:p>
    <w:p w14:paraId="3DF1D16C" w14:textId="118446BE" w:rsidR="0077328D" w:rsidRPr="0077328D" w:rsidRDefault="0077328D">
      <w:pPr>
        <w:rPr>
          <w:rFonts w:ascii="Times New Roman" w:hAnsi="Times New Roman" w:cs="Times New Roman"/>
        </w:rPr>
      </w:pPr>
    </w:p>
    <w:p w14:paraId="1A9AA19F" w14:textId="7FAEBF3C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Dear </w:t>
      </w:r>
      <w:r w:rsidR="00EB3D47" w:rsidRPr="009D513D">
        <w:rPr>
          <w:rFonts w:ascii="Times New Roman" w:hAnsi="Times New Roman" w:cs="Times New Roman"/>
          <w:b/>
          <w:bCs/>
        </w:rPr>
        <w:t>[School Administrator/District Leader/</w:t>
      </w:r>
      <w:r w:rsidRPr="009D513D">
        <w:rPr>
          <w:rFonts w:ascii="Times New Roman" w:hAnsi="Times New Roman" w:cs="Times New Roman"/>
          <w:b/>
          <w:bCs/>
        </w:rPr>
        <w:t>Colleague</w:t>
      </w:r>
      <w:r w:rsidR="00EB3D47" w:rsidRPr="009D513D">
        <w:rPr>
          <w:rFonts w:ascii="Times New Roman" w:hAnsi="Times New Roman" w:cs="Times New Roman"/>
          <w:b/>
          <w:bCs/>
        </w:rPr>
        <w:t>]</w:t>
      </w:r>
      <w:r w:rsidRPr="0077328D">
        <w:rPr>
          <w:rFonts w:ascii="Times New Roman" w:hAnsi="Times New Roman" w:cs="Times New Roman"/>
        </w:rPr>
        <w:t>,</w:t>
      </w:r>
    </w:p>
    <w:p w14:paraId="4A5B426C" w14:textId="2A100DA4" w:rsidR="0077328D" w:rsidRPr="0077328D" w:rsidRDefault="0077328D">
      <w:pPr>
        <w:rPr>
          <w:rFonts w:ascii="Times New Roman" w:hAnsi="Times New Roman" w:cs="Times New Roman"/>
        </w:rPr>
      </w:pPr>
    </w:p>
    <w:p w14:paraId="431A153D" w14:textId="10476D32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77328D">
        <w:rPr>
          <w:rFonts w:ascii="Times New Roman" w:hAnsi="Times New Roman" w:cs="Times New Roman"/>
          <w:bCs/>
        </w:rPr>
        <w:t xml:space="preserve">Plain Talk About Literacy and </w:t>
      </w:r>
      <w:proofErr w:type="spellStart"/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380BE7" w:rsidRPr="0077328D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="00380BE7" w:rsidRPr="0077328D">
        <w:rPr>
          <w:rFonts w:ascii="Times New Roman" w:hAnsi="Times New Roman" w:cs="Times New Roman"/>
          <w:bCs/>
        </w:rPr>
        <w:t xml:space="preserve"> </w:t>
      </w:r>
      <w:r w:rsidR="005C6FA6">
        <w:rPr>
          <w:rFonts w:ascii="Times New Roman" w:hAnsi="Times New Roman" w:cs="Times New Roman"/>
          <w:bCs/>
        </w:rPr>
        <w:t xml:space="preserve">(Plain Talk) </w:t>
      </w:r>
      <w:r w:rsidRPr="0077328D">
        <w:rPr>
          <w:rFonts w:ascii="Times New Roman" w:hAnsi="Times New Roman" w:cs="Times New Roman"/>
          <w:bCs/>
        </w:rPr>
        <w:t>w</w:t>
      </w:r>
      <w:r w:rsidRPr="0077328D">
        <w:rPr>
          <w:rFonts w:ascii="Times New Roman" w:hAnsi="Times New Roman" w:cs="Times New Roman"/>
        </w:rPr>
        <w:t xml:space="preserve">ill be held </w:t>
      </w:r>
      <w:r w:rsidR="0061344D">
        <w:rPr>
          <w:rFonts w:ascii="Times New Roman" w:hAnsi="Times New Roman" w:cs="Times New Roman"/>
        </w:rPr>
        <w:t>February 8 – 10, 2021</w:t>
      </w:r>
      <w:r w:rsidRPr="0077328D">
        <w:rPr>
          <w:rFonts w:ascii="Times New Roman" w:hAnsi="Times New Roman" w:cs="Times New Roman"/>
        </w:rPr>
        <w:t>, in New Orleans, L</w:t>
      </w:r>
      <w:r w:rsidR="005C6FA6">
        <w:rPr>
          <w:rFonts w:ascii="Times New Roman" w:hAnsi="Times New Roman" w:cs="Times New Roman"/>
        </w:rPr>
        <w:t>ouisiana</w:t>
      </w:r>
      <w:r w:rsidRPr="0077328D">
        <w:rPr>
          <w:rFonts w:ascii="Times New Roman" w:hAnsi="Times New Roman" w:cs="Times New Roman"/>
        </w:rPr>
        <w:t>. I would like to attend this highly regarded professional learning event because it is an opportunity to receive substantial knowledge directly related to my work. It would also be a soli</w:t>
      </w:r>
      <w:bookmarkStart w:id="0" w:name="_GoBack"/>
      <w:bookmarkEnd w:id="0"/>
      <w:r w:rsidRPr="0077328D">
        <w:rPr>
          <w:rFonts w:ascii="Times New Roman" w:hAnsi="Times New Roman" w:cs="Times New Roman"/>
        </w:rPr>
        <w:t xml:space="preserve">d investment in </w:t>
      </w:r>
      <w:r w:rsidRPr="0077328D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0966DB36" w:rsidR="0077328D" w:rsidRDefault="0077328D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328D">
        <w:rPr>
          <w:rFonts w:ascii="Times New Roman" w:hAnsi="Times New Roman" w:cs="Times New Roman"/>
          <w:color w:val="000000"/>
        </w:rPr>
        <w:t>Plain Talk is a three-day institute on teaching, leading, and learning</w:t>
      </w:r>
      <w:r w:rsidR="00166B49">
        <w:rPr>
          <w:rFonts w:ascii="Times New Roman" w:hAnsi="Times New Roman" w:cs="Times New Roman"/>
          <w:color w:val="000000"/>
        </w:rPr>
        <w:t xml:space="preserve"> h</w:t>
      </w:r>
      <w:r w:rsidR="00166B49" w:rsidRPr="0077328D">
        <w:rPr>
          <w:rFonts w:ascii="Times New Roman" w:hAnsi="Times New Roman" w:cs="Times New Roman"/>
          <w:color w:val="000000"/>
        </w:rPr>
        <w:t>osted by the Center for Development and Learning</w:t>
      </w:r>
      <w:r w:rsidRPr="0077328D">
        <w:rPr>
          <w:rFonts w:ascii="Times New Roman" w:hAnsi="Times New Roman" w:cs="Times New Roman"/>
          <w:color w:val="000000"/>
        </w:rPr>
        <w:t xml:space="preserve">. </w:t>
      </w:r>
      <w:r w:rsidR="00166B49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67CEFA7C" w:rsidR="00166B49" w:rsidRPr="004E5C4B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4E5C4B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</w:t>
      </w:r>
      <w:r w:rsidRPr="005C6FA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 xml:space="preserve"> is currently facing</w:t>
      </w:r>
      <w:r w:rsidR="005462A9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</w:p>
    <w:p w14:paraId="18F19BD7" w14:textId="00152C4E" w:rsidR="00166B49" w:rsidRPr="004E5C4B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Learn </w:t>
      </w:r>
      <w:r w:rsidR="004E5C4B" w:rsidRPr="004E5C4B">
        <w:rPr>
          <w:rFonts w:ascii="Times New Roman" w:hAnsi="Times New Roman" w:cs="Times New Roman"/>
          <w:color w:val="000000"/>
        </w:rPr>
        <w:t xml:space="preserve">the current findings on leadership, educational equity, reading instruction, learning difficulties and intervention, as well as, classroom strategies to put this knowledge to work </w:t>
      </w:r>
      <w:r w:rsidRPr="004E5C4B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4E5C4B">
        <w:rPr>
          <w:rFonts w:ascii="Times New Roman" w:hAnsi="Times New Roman" w:cs="Times New Roman"/>
          <w:color w:val="000000"/>
        </w:rPr>
        <w:t>learning and</w:t>
      </w:r>
      <w:r w:rsidRPr="004E5C4B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>
        <w:rPr>
          <w:rFonts w:ascii="Times New Roman" w:hAnsi="Times New Roman" w:cs="Times New Roman"/>
          <w:color w:val="000000"/>
        </w:rPr>
        <w:t>b</w:t>
      </w:r>
      <w:r w:rsidRPr="004E5C4B">
        <w:rPr>
          <w:rFonts w:ascii="Times New Roman" w:hAnsi="Times New Roman" w:cs="Times New Roman"/>
          <w:color w:val="000000"/>
        </w:rPr>
        <w:t xml:space="preserve">y 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</w:p>
    <w:p w14:paraId="323ED860" w14:textId="0CAF328F" w:rsidR="005462A9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="00166B49" w:rsidRPr="004E5C4B">
        <w:rPr>
          <w:rFonts w:ascii="Times New Roman" w:hAnsi="Times New Roman" w:cs="Times New Roman"/>
          <w:color w:val="000000"/>
        </w:rPr>
        <w:t>ave the opportunity to connect with over 1</w:t>
      </w:r>
      <w:r w:rsidR="005C6FA6">
        <w:rPr>
          <w:rFonts w:ascii="Times New Roman" w:hAnsi="Times New Roman" w:cs="Times New Roman"/>
          <w:color w:val="000000"/>
        </w:rPr>
        <w:t>,</w:t>
      </w:r>
      <w:r w:rsidR="00166B49" w:rsidRPr="004E5C4B">
        <w:rPr>
          <w:rFonts w:ascii="Times New Roman" w:hAnsi="Times New Roman" w:cs="Times New Roman"/>
          <w:color w:val="000000"/>
        </w:rPr>
        <w:t>400 educators</w:t>
      </w:r>
      <w:r w:rsidRPr="004E5C4B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>
        <w:rPr>
          <w:rFonts w:ascii="Times New Roman" w:hAnsi="Times New Roman" w:cs="Times New Roman"/>
          <w:color w:val="000000"/>
        </w:rPr>
        <w:t>being implemented</w:t>
      </w:r>
      <w:r w:rsidRPr="004E5C4B">
        <w:rPr>
          <w:rFonts w:ascii="Times New Roman" w:hAnsi="Times New Roman" w:cs="Times New Roman"/>
          <w:color w:val="000000"/>
        </w:rPr>
        <w:t xml:space="preserve"> at other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462A9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5EA2316F" w:rsidR="0077328D" w:rsidRDefault="005462A9" w:rsidP="00546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your convenience, I have attached estimated costs for attending the 202</w:t>
      </w:r>
      <w:r w:rsidR="0061344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</w:t>
      </w:r>
      <w:r w:rsidRPr="005462A9">
        <w:rPr>
          <w:rFonts w:ascii="Times New Roman" w:hAnsi="Times New Roman" w:cs="Times New Roman"/>
          <w:color w:val="000000"/>
        </w:rPr>
        <w:t xml:space="preserve">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web</w:t>
      </w:r>
      <w:r w:rsidR="00380BE7">
        <w:rPr>
          <w:rFonts w:ascii="Times New Roman" w:hAnsi="Times New Roman" w:cs="Times New Roman"/>
          <w:color w:val="000000"/>
        </w:rPr>
        <w:t>page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425DB5" w:rsidRPr="00591AD7">
          <w:rPr>
            <w:rStyle w:val="Hyperlink"/>
          </w:rPr>
          <w:t>https://www.cdl.org/plain-talk/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Default="0077328D">
      <w:pPr>
        <w:rPr>
          <w:rFonts w:ascii="Times New Roman" w:hAnsi="Times New Roman" w:cs="Times New Roman"/>
        </w:rPr>
      </w:pPr>
    </w:p>
    <w:p w14:paraId="0B4BE3C3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Default="005462A9">
      <w:pPr>
        <w:rPr>
          <w:rFonts w:ascii="Times New Roman" w:hAnsi="Times New Roman" w:cs="Times New Roman"/>
        </w:rPr>
      </w:pPr>
    </w:p>
    <w:p w14:paraId="20D4953C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E7BF55B" w14:textId="77777777" w:rsidR="005462A9" w:rsidRDefault="005462A9">
      <w:pPr>
        <w:rPr>
          <w:rFonts w:ascii="Times New Roman" w:hAnsi="Times New Roman" w:cs="Times New Roman"/>
        </w:rPr>
      </w:pPr>
    </w:p>
    <w:p w14:paraId="39FFBAA5" w14:textId="0E0E0C95" w:rsidR="005462A9" w:rsidRDefault="00380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462A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4C056C25" w14:textId="0712B43E" w:rsidR="005C6FA6" w:rsidRDefault="005C6FA6">
      <w:pPr>
        <w:rPr>
          <w:rFonts w:ascii="Times New Roman" w:hAnsi="Times New Roman" w:cs="Times New Roman"/>
        </w:rPr>
      </w:pPr>
    </w:p>
    <w:p w14:paraId="7399581B" w14:textId="5CD5FCBE" w:rsidR="005C6FA6" w:rsidRDefault="005C6FA6">
      <w:pPr>
        <w:rPr>
          <w:rFonts w:ascii="Times New Roman" w:hAnsi="Times New Roman" w:cs="Times New Roman"/>
        </w:rPr>
      </w:pPr>
    </w:p>
    <w:p w14:paraId="184DE575" w14:textId="77777777" w:rsidR="005C6FA6" w:rsidRDefault="005C6FA6">
      <w:pPr>
        <w:rPr>
          <w:rFonts w:ascii="Times New Roman" w:hAnsi="Times New Roman" w:cs="Times New Roman"/>
        </w:rPr>
      </w:pPr>
    </w:p>
    <w:p w14:paraId="3A3F17EC" w14:textId="70D6B13A" w:rsidR="005462A9" w:rsidRPr="00EB3D47" w:rsidRDefault="005462A9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Estimated Costs for 202</w:t>
      </w:r>
      <w:r w:rsidR="0061344D">
        <w:rPr>
          <w:rFonts w:ascii="Times New Roman" w:hAnsi="Times New Roman" w:cs="Times New Roman"/>
          <w:b/>
          <w:bCs/>
        </w:rPr>
        <w:t>1</w:t>
      </w:r>
      <w:r w:rsidRPr="00EB3D47">
        <w:rPr>
          <w:rFonts w:ascii="Times New Roman" w:hAnsi="Times New Roman" w:cs="Times New Roman"/>
          <w:b/>
          <w:bCs/>
        </w:rPr>
        <w:t xml:space="preserve"> Plain Talk About Literacy and </w:t>
      </w:r>
      <w:proofErr w:type="spellStart"/>
      <w:r w:rsidRPr="00EB3D47">
        <w:rPr>
          <w:rFonts w:ascii="Times New Roman" w:hAnsi="Times New Roman" w:cs="Times New Roman"/>
          <w:b/>
          <w:bCs/>
        </w:rPr>
        <w:t>Learning</w:t>
      </w:r>
      <w:r w:rsidR="005C6FA6" w:rsidRPr="005C6FA6">
        <w:rPr>
          <w:rFonts w:ascii="Times New Roman" w:hAnsi="Times New Roman" w:cs="Times New Roman"/>
          <w:b/>
          <w:bCs/>
          <w:color w:val="000000"/>
          <w:vertAlign w:val="superscript"/>
        </w:rPr>
        <w:t>TM</w:t>
      </w:r>
      <w:proofErr w:type="spellEnd"/>
      <w:r w:rsidRPr="005C6FA6">
        <w:rPr>
          <w:rFonts w:ascii="Times New Roman" w:hAnsi="Times New Roman" w:cs="Times New Roman"/>
          <w:b/>
          <w:bCs/>
        </w:rPr>
        <w:t xml:space="preserve"> </w:t>
      </w:r>
    </w:p>
    <w:p w14:paraId="064113E7" w14:textId="09A53613" w:rsidR="005462A9" w:rsidRPr="00EB3D47" w:rsidRDefault="005462A9">
      <w:pPr>
        <w:rPr>
          <w:rFonts w:ascii="Times New Roman" w:hAnsi="Times New Roman" w:cs="Times New Roman"/>
        </w:rPr>
      </w:pPr>
    </w:p>
    <w:p w14:paraId="6B778749" w14:textId="4DDF2A41" w:rsidR="005462A9" w:rsidRPr="00EB3D47" w:rsidRDefault="005462A9" w:rsidP="005462A9">
      <w:pPr>
        <w:rPr>
          <w:rFonts w:ascii="Times New Roman" w:eastAsia="Times New Roman" w:hAnsi="Times New Roman" w:cs="Times New Roman"/>
          <w:color w:val="000000" w:themeColor="text1"/>
        </w:rPr>
      </w:pPr>
      <w:r w:rsidRPr="00EB3D47">
        <w:rPr>
          <w:rFonts w:ascii="Times New Roman" w:eastAsia="Times New Roman" w:hAnsi="Times New Roman" w:cs="Times New Roman"/>
          <w:color w:val="000000" w:themeColor="text1"/>
        </w:rPr>
        <w:t>The costs to attend the 202</w:t>
      </w:r>
      <w:r w:rsidR="0061344D">
        <w:rPr>
          <w:rFonts w:ascii="Times New Roman" w:eastAsia="Times New Roman" w:hAnsi="Times New Roman" w:cs="Times New Roman"/>
          <w:color w:val="000000" w:themeColor="text1"/>
        </w:rPr>
        <w:t>1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0BE7" w:rsidRPr="0077328D">
        <w:rPr>
          <w:rFonts w:ascii="Times New Roman" w:hAnsi="Times New Roman" w:cs="Times New Roman"/>
          <w:color w:val="000000"/>
        </w:rPr>
        <w:t xml:space="preserve">Plain Talk About Literacy and </w:t>
      </w:r>
      <w:proofErr w:type="spellStart"/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380BE7" w:rsidRPr="0077328D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="00EB3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>are the registration fee, travel expenses, hotel, and a meal per diem.</w:t>
      </w:r>
    </w:p>
    <w:p w14:paraId="22183060" w14:textId="6AFC3DD5" w:rsidR="005462A9" w:rsidRPr="00EB3D47" w:rsidRDefault="005462A9">
      <w:pPr>
        <w:rPr>
          <w:rFonts w:ascii="Times New Roman" w:hAnsi="Times New Roman" w:cs="Times New Roman"/>
        </w:rPr>
      </w:pPr>
    </w:p>
    <w:p w14:paraId="69DD0BE3" w14:textId="1857A83E" w:rsidR="005462A9" w:rsidRPr="00EB3D47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Registration</w:t>
      </w:r>
      <w:r w:rsidR="00380BE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$745 per person</w:t>
      </w:r>
      <w:r w:rsidR="00EB3D47" w:rsidRPr="00EB3D47">
        <w:rPr>
          <w:rFonts w:ascii="Times New Roman" w:hAnsi="Times New Roman" w:cs="Times New Roman"/>
        </w:rPr>
        <w:t xml:space="preserve"> through </w:t>
      </w:r>
      <w:r w:rsidR="0061344D">
        <w:rPr>
          <w:rFonts w:ascii="Times New Roman" w:hAnsi="Times New Roman" w:cs="Times New Roman"/>
        </w:rPr>
        <w:t>February 1</w:t>
      </w:r>
      <w:r w:rsidR="00EB3D47" w:rsidRPr="00EB3D47">
        <w:rPr>
          <w:rFonts w:ascii="Times New Roman" w:hAnsi="Times New Roman" w:cs="Times New Roman"/>
        </w:rPr>
        <w:t>, 202</w:t>
      </w:r>
      <w:r w:rsidR="0061344D">
        <w:rPr>
          <w:rFonts w:ascii="Times New Roman" w:hAnsi="Times New Roman" w:cs="Times New Roman"/>
        </w:rPr>
        <w:t>1</w:t>
      </w:r>
      <w:r w:rsidR="00EB3D47" w:rsidRPr="00EB3D47">
        <w:rPr>
          <w:rFonts w:ascii="Times New Roman" w:hAnsi="Times New Roman" w:cs="Times New Roman"/>
        </w:rPr>
        <w:t>. After this date, registration is onsite only for $795</w:t>
      </w:r>
      <w:r w:rsidRPr="00EB3D47">
        <w:rPr>
          <w:rFonts w:ascii="Times New Roman" w:hAnsi="Times New Roman" w:cs="Times New Roman"/>
        </w:rPr>
        <w:t>. Th</w:t>
      </w:r>
      <w:r w:rsidR="00EB3D47">
        <w:rPr>
          <w:rFonts w:ascii="Times New Roman" w:hAnsi="Times New Roman" w:cs="Times New Roman"/>
        </w:rPr>
        <w:t>e registration fee</w:t>
      </w:r>
      <w:r w:rsidRPr="00EB3D47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EB3D47" w:rsidRDefault="005462A9">
      <w:pPr>
        <w:rPr>
          <w:rFonts w:ascii="Times New Roman" w:hAnsi="Times New Roman" w:cs="Times New Roman"/>
        </w:rPr>
      </w:pPr>
    </w:p>
    <w:p w14:paraId="187B6405" w14:textId="1D6EA725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Registration materials</w:t>
      </w:r>
    </w:p>
    <w:p w14:paraId="390EEBF1" w14:textId="739F26D4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Entrance into all sessions</w:t>
      </w:r>
      <w:r w:rsidR="00D512C9">
        <w:rPr>
          <w:rFonts w:ascii="Times New Roman" w:hAnsi="Times New Roman" w:cs="Times New Roman"/>
        </w:rPr>
        <w:t xml:space="preserve"> and exhibit area</w:t>
      </w:r>
    </w:p>
    <w:p w14:paraId="2B8A384C" w14:textId="61E63C5B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Continental breakfast and lunch each day</w:t>
      </w:r>
    </w:p>
    <w:p w14:paraId="1A496E7F" w14:textId="58A66059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Afternoon refreshments on the first 2 days</w:t>
      </w:r>
    </w:p>
    <w:p w14:paraId="661CC39A" w14:textId="69E79DBB" w:rsidR="005462A9" w:rsidRPr="00EB3D47" w:rsidRDefault="005462A9" w:rsidP="00EB3D47">
      <w:pPr>
        <w:rPr>
          <w:rFonts w:ascii="Times New Roman" w:hAnsi="Times New Roman" w:cs="Times New Roman"/>
        </w:rPr>
      </w:pPr>
    </w:p>
    <w:p w14:paraId="759AF85B" w14:textId="029EAB80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Travel Expenses:</w:t>
      </w:r>
    </w:p>
    <w:p w14:paraId="1C260FBD" w14:textId="7B368F04" w:rsidR="00EB3D47" w:rsidRPr="00EB3D47" w:rsidRDefault="00EB3D47" w:rsidP="00EB3D47">
      <w:pPr>
        <w:rPr>
          <w:rFonts w:ascii="Times New Roman" w:hAnsi="Times New Roman" w:cs="Times New Roman"/>
        </w:rPr>
      </w:pPr>
    </w:p>
    <w:p w14:paraId="771976A0" w14:textId="79170FB1" w:rsidR="00EB3D47" w:rsidRP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Airfare</w:t>
      </w:r>
      <w:r w:rsidR="00380BE7">
        <w:rPr>
          <w:rFonts w:ascii="Times New Roman" w:hAnsi="Times New Roman" w:cs="Times New Roman"/>
          <w:b/>
          <w:bCs/>
        </w:rPr>
        <w:t xml:space="preserve"> (or mileage if applicable)</w:t>
      </w:r>
      <w:r w:rsidRPr="00EB3D4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75F23DF4" w14:textId="77777777" w:rsid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Ground transportation to/from hotel: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0728775A" w14:textId="6A621BCF" w:rsidR="00EB3D47" w:rsidRP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Hotel:</w:t>
      </w:r>
      <w:r w:rsidRPr="00EB3D47">
        <w:rPr>
          <w:rFonts w:ascii="Times New Roman" w:hAnsi="Times New Roman" w:cs="Times New Roman"/>
        </w:rPr>
        <w:t xml:space="preserve"> $21</w:t>
      </w:r>
      <w:r w:rsidR="0061344D">
        <w:rPr>
          <w:rFonts w:ascii="Times New Roman" w:hAnsi="Times New Roman" w:cs="Times New Roman"/>
        </w:rPr>
        <w:t>4</w:t>
      </w:r>
      <w:r w:rsidRPr="00EB3D47">
        <w:rPr>
          <w:rFonts w:ascii="Times New Roman" w:hAnsi="Times New Roman" w:cs="Times New Roman"/>
        </w:rPr>
        <w:t xml:space="preserve"> per night plus taxes and fees (currently 15.2% and $3.00 occupancy fee per night) for single/double occupancy. Additional $30 per person will be charged if more than 2 people occupy the room.</w:t>
      </w:r>
      <w:r>
        <w:rPr>
          <w:rFonts w:ascii="Times New Roman" w:hAnsi="Times New Roman" w:cs="Times New Roman"/>
        </w:rPr>
        <w:t xml:space="preserve"> Room block is available through January</w:t>
      </w:r>
      <w:r w:rsidR="009D5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134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6134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157FC1DF" w14:textId="3DF73819" w:rsidR="00EB3D47" w:rsidRDefault="00EB3D47" w:rsidP="00EB3D47">
      <w:pPr>
        <w:rPr>
          <w:rFonts w:ascii="Times New Roman" w:hAnsi="Times New Roman" w:cs="Times New Roman"/>
        </w:rPr>
      </w:pPr>
    </w:p>
    <w:p w14:paraId="502FE1C9" w14:textId="096030FB" w:rsidR="00EB3D47" w:rsidRDefault="00EB3D47" w:rsidP="00EB3D47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Additional Meals: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 xml:space="preserve">[fill in the blank]. </w:t>
      </w:r>
      <w:r>
        <w:rPr>
          <w:rFonts w:ascii="Times New Roman" w:hAnsi="Times New Roman" w:cs="Times New Roman"/>
        </w:rPr>
        <w:t>Continental breakfast and lunch</w:t>
      </w:r>
      <w:r w:rsidR="00D512C9">
        <w:rPr>
          <w:rFonts w:ascii="Times New Roman" w:hAnsi="Times New Roman" w:cs="Times New Roman"/>
        </w:rPr>
        <w:t xml:space="preserve"> each day are</w:t>
      </w:r>
      <w:r>
        <w:rPr>
          <w:rFonts w:ascii="Times New Roman" w:hAnsi="Times New Roman" w:cs="Times New Roman"/>
        </w:rPr>
        <w:t xml:space="preserve"> included in the registration fee. </w:t>
      </w:r>
    </w:p>
    <w:p w14:paraId="5D86D235" w14:textId="183B20C9" w:rsidR="00EB3D47" w:rsidRDefault="00EB3D47" w:rsidP="00EB3D47">
      <w:pPr>
        <w:rPr>
          <w:rFonts w:ascii="Times New Roman" w:hAnsi="Times New Roman" w:cs="Times New Roman"/>
        </w:rPr>
      </w:pPr>
    </w:p>
    <w:p w14:paraId="7E0D7577" w14:textId="6F805F95" w:rsidR="00EB3D47" w:rsidRPr="00EB3D47" w:rsidRDefault="00EB3D47" w:rsidP="00EB3D47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otal Estimated Cost</w:t>
      </w:r>
      <w:r w:rsidRPr="00EB3D47">
        <w:rPr>
          <w:rFonts w:ascii="Times New Roman" w:hAnsi="Times New Roman" w:cs="Times New Roman"/>
          <w:b/>
          <w:bCs/>
        </w:rPr>
        <w:t xml:space="preserve">: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2F657738" w14:textId="1E3FA12F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</w:p>
    <w:sectPr w:rsidR="00EB3D47" w:rsidRPr="00EB3D47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380BE7"/>
    <w:rsid w:val="00425DB5"/>
    <w:rsid w:val="004E5C4B"/>
    <w:rsid w:val="005462A9"/>
    <w:rsid w:val="005C6FA6"/>
    <w:rsid w:val="0061344D"/>
    <w:rsid w:val="00692713"/>
    <w:rsid w:val="0077328D"/>
    <w:rsid w:val="007E33E1"/>
    <w:rsid w:val="009D513D"/>
    <w:rsid w:val="00D512C9"/>
    <w:rsid w:val="00D55132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l.org/plain-talk/" TargetMode="External"/><Relationship Id="rId5" Type="http://schemas.openxmlformats.org/officeDocument/2006/relationships/hyperlink" Target="https://www.cdl.org/plain-t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Denise Howell</cp:lastModifiedBy>
  <cp:revision>3</cp:revision>
  <dcterms:created xsi:type="dcterms:W3CDTF">2020-05-07T16:38:00Z</dcterms:created>
  <dcterms:modified xsi:type="dcterms:W3CDTF">2020-05-07T16:38:00Z</dcterms:modified>
</cp:coreProperties>
</file>